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41A53" w:rsidRPr="00541A53" w:rsidTr="00541A53">
        <w:trPr>
          <w:trHeight w:val="675"/>
        </w:trPr>
        <w:tc>
          <w:tcPr>
            <w:tcW w:w="5000" w:type="pct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541A53" w:rsidRPr="00541A53" w:rsidRDefault="00541A53" w:rsidP="00541A5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color w:val="2B5AA2"/>
                <w:kern w:val="0"/>
                <w:sz w:val="30"/>
                <w:szCs w:val="30"/>
              </w:rPr>
            </w:pPr>
            <w:r w:rsidRPr="00541A53">
              <w:rPr>
                <w:rFonts w:ascii="微软雅黑" w:eastAsia="微软雅黑" w:hAnsi="微软雅黑" w:cs="宋体" w:hint="eastAsia"/>
                <w:b/>
                <w:bCs/>
                <w:color w:val="2B5AA2"/>
                <w:kern w:val="0"/>
                <w:sz w:val="30"/>
                <w:szCs w:val="30"/>
              </w:rPr>
              <w:t>天津市社科规划2019年度项目申报通知</w:t>
            </w:r>
          </w:p>
        </w:tc>
      </w:tr>
    </w:tbl>
    <w:p w:rsidR="00541A53" w:rsidRPr="00541A53" w:rsidRDefault="00541A53" w:rsidP="00541A53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/>
          <w:vanish/>
          <w:color w:val="565656"/>
          <w:kern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41A53" w:rsidRPr="00541A53" w:rsidTr="00541A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41A53" w:rsidRPr="00541A53" w:rsidRDefault="00541A53" w:rsidP="00541A53">
            <w:pPr>
              <w:widowControl/>
              <w:spacing w:line="555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有关学院、部门：</w:t>
            </w:r>
          </w:p>
          <w:p w:rsidR="00541A53" w:rsidRPr="00541A53" w:rsidRDefault="00541A53" w:rsidP="00541A53">
            <w:pPr>
              <w:widowControl/>
              <w:spacing w:line="555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经市哲学社会科学工作领导小组批准，现予发布《天津市哲学社会科学规划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年度课题指南》，并就项目申报工作的有关事宜通知如下：</w:t>
            </w:r>
          </w:p>
          <w:p w:rsidR="00541A53" w:rsidRPr="00541A53" w:rsidRDefault="00541A53" w:rsidP="00541A53">
            <w:pPr>
              <w:widowControl/>
              <w:spacing w:line="555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一、指导思想</w:t>
            </w:r>
          </w:p>
          <w:p w:rsidR="00541A53" w:rsidRPr="00541A53" w:rsidRDefault="00541A53" w:rsidP="00541A53">
            <w:pPr>
              <w:widowControl/>
              <w:overflowPunct w:val="0"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高举中国特色社会主义伟大旗帜，以马克思列宁主义、毛泽东思想、邓小平理论、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三个代表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重要思想、科学发展观、习近平新时代中国特色社会主义思想为指导，深入贯彻落实党的十九大和十九届二中、三中全会精神，围绕贯彻落</w:t>
            </w:r>
            <w:proofErr w:type="gramStart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实习近</w:t>
            </w:r>
            <w:proofErr w:type="gramEnd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平新时代中国特色社会主义思想，围绕贯彻落</w:t>
            </w:r>
            <w:proofErr w:type="gramStart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实习近</w:t>
            </w:r>
            <w:proofErr w:type="gramEnd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平总书记对天津工作提出的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三个着力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重要要求，围绕深入学习贯彻习近平总书记今年视察天津时</w:t>
            </w:r>
            <w:proofErr w:type="gramStart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作出</w:t>
            </w:r>
            <w:proofErr w:type="gramEnd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的重要指示和在京津冀协同发展座谈会上重要讲话精神，坚持解放思想、实事求是、与时俱进，坚持以重大现实问题为主攻方向，坚持基础研究和应用研究并重，加快构建中国特色哲学社会科学，发挥我市哲学社会科学规划课题的示范引导作用，推动哲学社会科学为党和政府决策服务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二、申报说明</w:t>
            </w:r>
          </w:p>
          <w:p w:rsidR="00541A53" w:rsidRPr="00541A53" w:rsidRDefault="00541A53" w:rsidP="00541A53">
            <w:pPr>
              <w:widowControl/>
              <w:overflowPunct w:val="0"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《天津市哲学社会科学规划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年度课题指南》指导天津市哲学社会科学规划各类课题申报。</w:t>
            </w:r>
            <w:r w:rsidRPr="00541A53">
              <w:rPr>
                <w:rFonts w:ascii="Arial" w:eastAsia="微软雅黑" w:hAnsi="Arial" w:cs="Arial"/>
                <w:kern w:val="0"/>
                <w:sz w:val="24"/>
                <w:szCs w:val="24"/>
                <w:bdr w:val="none" w:sz="0" w:space="0" w:color="auto" w:frame="1"/>
              </w:rPr>
              <w:t>《</w:t>
            </w:r>
            <w:r w:rsidRPr="00541A5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课题指南》没有逐一列明每个学科的选题条目，只围绕深入研究阐释习近平新时代中国特色社会主义思想、</w:t>
            </w:r>
            <w:r w:rsidRPr="00541A53">
              <w:rPr>
                <w:rFonts w:ascii="Arial" w:eastAsia="微软雅黑" w:hAnsi="Arial" w:cs="Arial"/>
                <w:kern w:val="0"/>
                <w:sz w:val="24"/>
                <w:szCs w:val="24"/>
                <w:bdr w:val="none" w:sz="0" w:space="0" w:color="auto" w:frame="1"/>
              </w:rPr>
              <w:t>贯彻落</w:t>
            </w:r>
            <w:proofErr w:type="gramStart"/>
            <w:r w:rsidRPr="00541A53">
              <w:rPr>
                <w:rFonts w:ascii="Arial" w:eastAsia="微软雅黑" w:hAnsi="Arial" w:cs="Arial"/>
                <w:kern w:val="0"/>
                <w:sz w:val="24"/>
                <w:szCs w:val="24"/>
                <w:bdr w:val="none" w:sz="0" w:space="0" w:color="auto" w:frame="1"/>
              </w:rPr>
              <w:t>实习近</w:t>
            </w:r>
            <w:proofErr w:type="gramEnd"/>
            <w:r w:rsidRPr="00541A53">
              <w:rPr>
                <w:rFonts w:ascii="Arial" w:eastAsia="微软雅黑" w:hAnsi="Arial" w:cs="Arial"/>
                <w:kern w:val="0"/>
                <w:sz w:val="24"/>
                <w:szCs w:val="24"/>
                <w:bdr w:val="none" w:sz="0" w:space="0" w:color="auto" w:frame="1"/>
              </w:rPr>
              <w:t>平总书记对天津工作</w:t>
            </w:r>
            <w:r w:rsidRPr="00541A53">
              <w:rPr>
                <w:rFonts w:ascii="微软雅黑" w:eastAsia="微软雅黑" w:hAnsi="微软雅黑" w:cs="Arial" w:hint="eastAsia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Arial"/>
                <w:kern w:val="0"/>
                <w:sz w:val="24"/>
                <w:szCs w:val="24"/>
                <w:bdr w:val="none" w:sz="0" w:space="0" w:color="auto" w:frame="1"/>
              </w:rPr>
              <w:t>三个着力</w:t>
            </w:r>
            <w:r w:rsidRPr="00541A53">
              <w:rPr>
                <w:rFonts w:ascii="微软雅黑" w:eastAsia="微软雅黑" w:hAnsi="微软雅黑" w:cs="Arial" w:hint="eastAsia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Arial"/>
                <w:kern w:val="0"/>
                <w:sz w:val="24"/>
                <w:szCs w:val="24"/>
                <w:bdr w:val="none" w:sz="0" w:space="0" w:color="auto" w:frame="1"/>
              </w:rPr>
              <w:t>重要要求、视察天津重要指示和在京津冀协同发展座谈会上重要讲话精神等</w:t>
            </w:r>
            <w:r w:rsidRPr="00541A5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在相关学科中拟定一批选题条目。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其他学科课题申报不受本《课题指南》条目限制，申请人可参考《国家社科基金项目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度课题指南》所列选题条目或自行设计选题申报，自行设计选题申报，必须遵循本《课题指南》的指导思想。自选课题与按《课题指南》申报的选题在评审程序、评审标准、立项指标、资助强度等方面同样对待。没有明确的研究对象或问题指向的申请不予受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理。</w:t>
            </w:r>
          </w:p>
          <w:p w:rsidR="00541A53" w:rsidRPr="00541A53" w:rsidRDefault="00541A53" w:rsidP="00541A53">
            <w:pPr>
              <w:widowControl/>
              <w:overflowPunct w:val="0"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报课题应着力研究阐释中国特色社会主义经济建设、政治建设、文化建设、社会建设、生态文明建设、党的建设等重大理论和现实问题，鼓励研究事关天津经济社会发展大局的重大课题。基础研究要力求具有原创性、开拓性和较高的学术理论价值，应用研究要具有现实性、针对性和较强的决策参考价值，避免低水平重复研究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三、申报细则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1.2019</w:t>
            </w: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年项目申报新增条目：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如所申报课题围绕研究阐释习近平新时代中国特色社会主义思想、贯彻落</w:t>
            </w:r>
            <w:proofErr w:type="gramStart"/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实习近</w:t>
            </w:r>
            <w:proofErr w:type="gramEnd"/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平总书记对天津工作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三个着力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重要要求、视察天津重要指示和在京津冀协同发展座谈会上重要讲话精神，请在填写课题《项目申请书》、《课题设计论证》（活页）时，在学科代码中如实增加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微软雅黑" w:eastAsia="微软雅黑" w:hAnsi="微软雅黑" w:cs="黑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XSX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字样，如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微软雅黑" w:eastAsia="微软雅黑" w:hAnsi="微软雅黑" w:cs="黑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TJKS19XSX--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黑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，不受项目类别和学科类别的限制。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项目类别和学科类别：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年度项目设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重点项目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一般项目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青年项目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三个类别。本年度课题申报仍分为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个学科（某些相近学科作了合并，填写时请按学科代码代表的学科名称填写）。申报人应选择适合自己的学科专业进行申报。交叉学科项目应按照研究专长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靠近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原则，选择某一学科进行申报。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成果形式与完成时限：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本年度课题规划项目的成果形式一般为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专著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研究报告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系列论文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（申报时务请注明</w:t>
            </w:r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，切忌同时选择三种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，须至少明确一种成果形式，否则无效）。</w:t>
            </w:r>
            <w:r w:rsidRPr="00541A53">
              <w:rPr>
                <w:rFonts w:ascii="Arial" w:eastAsia="微软雅黑" w:hAnsi="Arial" w:cs="仿宋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填写两种形式的，须同时满足两种形式</w:t>
            </w:r>
            <w:proofErr w:type="gramStart"/>
            <w:r w:rsidRPr="00541A53">
              <w:rPr>
                <w:rFonts w:ascii="Arial" w:eastAsia="微软雅黑" w:hAnsi="Arial" w:cs="仿宋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的结项要求</w:t>
            </w:r>
            <w:proofErr w:type="gramEnd"/>
            <w:r w:rsidRPr="00541A53">
              <w:rPr>
                <w:rFonts w:ascii="Arial" w:eastAsia="微软雅黑" w:hAnsi="Arial" w:cs="仿宋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应用对策研究（包括系列论文集和研究报告）一般要在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年至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年半完成。基础研究（包括专著）一般要在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至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年内完成，多卷本，可适当延长。最终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研究报告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和公开发表的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系列论文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，须打印装订成册。最终研究成果必须符合学术规范，没有知识产权争议。引文务请注明出处并</w:t>
            </w:r>
            <w:proofErr w:type="gramStart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附主要</w:t>
            </w:r>
            <w:proofErr w:type="gramEnd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参考文献目录。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专著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成果出版时，须在扉页或后记中注明</w:t>
            </w: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天津市</w:t>
            </w:r>
            <w:r w:rsidRPr="00541A53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××</w:t>
            </w: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年度哲学社会科学规划资助项目</w:t>
            </w:r>
            <w:r w:rsidRPr="00541A53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字样，并为唯一标注。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b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4.</w:t>
            </w:r>
            <w:r w:rsidRPr="00541A53">
              <w:rPr>
                <w:rFonts w:ascii="Arial" w:eastAsia="微软雅黑" w:hAnsi="Arial" w:cs="Arial"/>
                <w:b/>
                <w:kern w:val="0"/>
                <w:sz w:val="24"/>
                <w:szCs w:val="24"/>
                <w:bdr w:val="none" w:sz="0" w:space="0" w:color="auto" w:frame="1"/>
              </w:rPr>
              <w:t>申报资格与限报范围：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）一个项目负责人只能申报一个课题，且不能作为课题组成员参加其他项目的申请。课题组成员不能同时参与两个以上项目的申请。</w:t>
            </w:r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541A53">
              <w:rPr>
                <w:rFonts w:ascii="微软雅黑" w:eastAsia="微软雅黑" w:hAnsi="微软雅黑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）凡有在</w:t>
            </w:r>
            <w:proofErr w:type="gramStart"/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</w:t>
            </w:r>
            <w:proofErr w:type="gramEnd"/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国家社科基金项目、国家自</w:t>
            </w:r>
            <w:proofErr w:type="gramStart"/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科基金</w:t>
            </w:r>
            <w:proofErr w:type="gramEnd"/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项目、教育部人文社科项目、全国教育科学规划项目、全国艺术科学规划项目，或在</w:t>
            </w:r>
            <w:proofErr w:type="gramStart"/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</w:t>
            </w:r>
            <w:proofErr w:type="gramEnd"/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市重点学科建设工程项目（包括子课题）、市社科规划年度项目、委托项目、市艺术规划项目的负责人一概不得申报。</w:t>
            </w:r>
            <w:r w:rsidRPr="00541A53">
              <w:rPr>
                <w:rFonts w:ascii="微软雅黑" w:eastAsia="微软雅黑" w:hAnsi="微软雅黑" w:cs="仿宋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凡申报了2019年国家社科基金项目、国家自</w:t>
            </w:r>
            <w:proofErr w:type="gramStart"/>
            <w:r w:rsidRPr="00541A53">
              <w:rPr>
                <w:rFonts w:ascii="微软雅黑" w:eastAsia="微软雅黑" w:hAnsi="微软雅黑" w:cs="仿宋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科基金</w:t>
            </w:r>
            <w:proofErr w:type="gramEnd"/>
            <w:r w:rsidRPr="00541A53">
              <w:rPr>
                <w:rFonts w:ascii="微软雅黑" w:eastAsia="微软雅黑" w:hAnsi="微软雅黑" w:cs="仿宋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项目、教育部人文社科项目、全国教育科学规划项目、全国艺术科学规划项目的申报人,截至2019年5月6日，经公示未获立项的，方可申报。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评审立项</w:t>
            </w:r>
            <w:proofErr w:type="gramStart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设查重</w:t>
            </w:r>
            <w:proofErr w:type="gramEnd"/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程序，如有违规，一经核实，即取消申报和评审资格，记入不良科研信誉档案。（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）有不良科研信誉者，亦属限报人员。</w:t>
            </w:r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541A53">
              <w:rPr>
                <w:rFonts w:ascii="微软雅黑" w:eastAsia="微软雅黑" w:hAnsi="微软雅黑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）凡国家社科基金项目、国家自然科学基金项目、教育部人文社科项目、全国教育科学规划项目等申报落选课题</w:t>
            </w:r>
            <w:r w:rsidRPr="00541A53">
              <w:rPr>
                <w:rFonts w:ascii="微软雅黑" w:eastAsia="微软雅黑" w:hAnsi="微软雅黑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,</w:t>
            </w:r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需按我市年度申报工作的通知要求重新申报，不可直接转报市级项目或代为申请。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）不具备副高以上职称的申报者，须由两名同专业方向的正高职称的专家推荐方可申报（推荐意见一律要求手书，专家签字盖章方可有效）。</w:t>
            </w:r>
            <w:r w:rsidRPr="00541A53">
              <w:rPr>
                <w:rFonts w:ascii="Arial" w:eastAsia="微软雅黑" w:hAnsi="Arial" w:cs="仿宋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541A53">
              <w:rPr>
                <w:rFonts w:ascii="微软雅黑" w:eastAsia="微软雅黑" w:hAnsi="微软雅黑" w:cs="仿宋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541A53">
              <w:rPr>
                <w:rFonts w:ascii="Arial" w:eastAsia="微软雅黑" w:hAnsi="Arial" w:cs="仿宋"/>
                <w:kern w:val="0"/>
                <w:sz w:val="24"/>
                <w:szCs w:val="24"/>
                <w:bdr w:val="none" w:sz="0" w:space="0" w:color="auto" w:frame="1"/>
              </w:rPr>
              <w:t>）青年项目申请人和课题组成员的年龄</w:t>
            </w:r>
            <w:r w:rsidRPr="00541A53">
              <w:rPr>
                <w:rFonts w:ascii="微软雅黑" w:eastAsia="微软雅黑" w:hAnsi="微软雅黑" w:cs="仿宋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截至申报时</w:t>
            </w:r>
            <w:r w:rsidRPr="00541A53">
              <w:rPr>
                <w:rFonts w:ascii="Arial" w:eastAsia="微软雅黑" w:hAnsi="Arial" w:cs="仿宋"/>
                <w:kern w:val="0"/>
                <w:sz w:val="24"/>
                <w:szCs w:val="24"/>
                <w:bdr w:val="none" w:sz="0" w:space="0" w:color="auto" w:frame="1"/>
              </w:rPr>
              <w:t>均不超过</w:t>
            </w:r>
            <w:r w:rsidRPr="00541A53">
              <w:rPr>
                <w:rFonts w:ascii="微软雅黑" w:eastAsia="微软雅黑" w:hAnsi="微软雅黑" w:cs="仿宋" w:hint="eastAsia"/>
                <w:kern w:val="0"/>
                <w:sz w:val="24"/>
                <w:szCs w:val="24"/>
                <w:bdr w:val="none" w:sz="0" w:space="0" w:color="auto" w:frame="1"/>
              </w:rPr>
              <w:t>35</w:t>
            </w:r>
            <w:r w:rsidRPr="00541A53">
              <w:rPr>
                <w:rFonts w:ascii="Arial" w:eastAsia="微软雅黑" w:hAnsi="Arial" w:cs="仿宋"/>
                <w:kern w:val="0"/>
                <w:sz w:val="24"/>
                <w:szCs w:val="24"/>
                <w:bdr w:val="none" w:sz="0" w:space="0" w:color="auto" w:frame="1"/>
              </w:rPr>
              <w:t>周岁。课题组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员或推荐人须征得本人同意并签字确认，否则视为违规申报。（7）课题组成员或推荐人须征得本人同意并签字确认，否则视为违规申报。申请人可以根据研究的实际需要，吸收境外研究人员作为课题组成员参与申请。（8）全日制在读研究生不能申请，具备申报条件的在职博士生（博士后）从所在工作单位申请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申报文本：</w:t>
            </w:r>
            <w:r w:rsidRPr="00541A53">
              <w:rPr>
                <w:rFonts w:ascii="Arial" w:eastAsia="微软雅黑" w:hAnsi="Arial" w:cs="Arial"/>
                <w:b/>
                <w:kern w:val="0"/>
                <w:sz w:val="24"/>
                <w:szCs w:val="24"/>
                <w:bdr w:val="none" w:sz="0" w:space="0" w:color="auto" w:frame="1"/>
              </w:rPr>
              <w:t>课题申报材料一律从本学校通知附件中下载，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包括《天津市哲学社会科学规划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年度课题指南》、《学科代码表》、《项目申请书》、《课题设计论证》（活页）、《非青年项目申报数据表》和《青年项目申报数据表》。申请书要求一律机打，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A4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纸版面，左侧装订，一式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份（含原件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份），</w:t>
            </w:r>
            <w:r w:rsidRPr="00541A53">
              <w:rPr>
                <w:rFonts w:ascii="Arial" w:eastAsia="微软雅黑" w:hAnsi="Arial" w:cs="Arial"/>
                <w:b/>
                <w:kern w:val="0"/>
                <w:sz w:val="24"/>
                <w:szCs w:val="24"/>
                <w:bdr w:val="none" w:sz="0" w:space="0" w:color="auto" w:frame="1"/>
              </w:rPr>
              <w:t>由各学院统一报到科研院，申请书电子版要求以申请人为名设文件夹，文件夹内存入申请书和活页两个</w:t>
            </w:r>
            <w:r w:rsidRPr="00541A53"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Word</w:t>
            </w:r>
            <w:r w:rsidRPr="00541A53">
              <w:rPr>
                <w:rFonts w:ascii="Arial" w:eastAsia="微软雅黑" w:hAnsi="Arial" w:cs="Arial"/>
                <w:b/>
                <w:kern w:val="0"/>
                <w:sz w:val="24"/>
                <w:szCs w:val="24"/>
                <w:bdr w:val="none" w:sz="0" w:space="0" w:color="auto" w:frame="1"/>
              </w:rPr>
              <w:t>文件，统一由学院发给科研院。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各学院或部门必须填写《非青年项目申报数据表》和《青年项目申报数据表》，电子版发给科研院，纸质版由院长签字、盖</w:t>
            </w:r>
            <w:proofErr w:type="gramStart"/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学院章交一份</w:t>
            </w:r>
            <w:proofErr w:type="gramEnd"/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，数据表务请按学科代码顺序分类录入。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申报人须在申报期内如实认真填写申报信息，并保证学术诚信，凡在项目申请中弄虚作假者，一经查实，取消当事人</w:t>
            </w:r>
            <w:r w:rsidRPr="00541A53">
              <w:rPr>
                <w:rFonts w:ascii="微软雅黑" w:eastAsia="微软雅黑" w:hAnsi="微软雅黑" w:cs="仿宋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541A53">
              <w:rPr>
                <w:rFonts w:ascii="Arial" w:eastAsia="微软雅黑" w:hAnsi="Arial" w:cs="仿宋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年申报资格，获准立项的一律按撤项处理并向有关单位通报。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6. </w:t>
            </w: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申请项目经费可参考</w:t>
            </w:r>
            <w:r w:rsidRPr="00541A5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2018</w:t>
            </w: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年度课题的资助额度填报，即专著</w:t>
            </w:r>
            <w:r w:rsidRPr="00541A5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4.5</w:t>
            </w: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万元，研究报告和系列论文</w:t>
            </w:r>
            <w:r w:rsidRPr="00541A5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万元。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7. </w:t>
            </w: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经费预算填写时注意：总经费</w:t>
            </w:r>
            <w:r w:rsidRPr="00541A5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=</w:t>
            </w: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直接经费</w:t>
            </w:r>
            <w:r w:rsidRPr="00541A5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+</w:t>
            </w: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间接经费，</w:t>
            </w:r>
          </w:p>
          <w:p w:rsidR="00541A53" w:rsidRPr="00541A53" w:rsidRDefault="00541A53" w:rsidP="00541A53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间接经费</w:t>
            </w:r>
            <w:r w:rsidRPr="00541A5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=</w:t>
            </w: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总经费</w:t>
            </w:r>
            <w:r w:rsidRPr="00541A5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*30%</w:t>
            </w:r>
            <w:r w:rsidRPr="00541A53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，间接经费包括管理费和绩效。</w:t>
            </w:r>
          </w:p>
          <w:p w:rsidR="00541A53" w:rsidRPr="00541A53" w:rsidRDefault="00541A53" w:rsidP="004744BB">
            <w:pPr>
              <w:widowControl/>
              <w:spacing w:line="555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41A53">
              <w:rPr>
                <w:rFonts w:ascii="Arial" w:eastAsia="微软雅黑" w:hAnsi="Arial" w:cs="Arial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8. </w:t>
            </w:r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</w:t>
            </w:r>
            <w:r w:rsidRPr="00541A53">
              <w:rPr>
                <w:rFonts w:ascii="Arial" w:eastAsia="微软雅黑" w:hAnsi="Arial" w:cs="仿宋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年度天津社科规划项目仍然实行限额申报。艺术学院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限申报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份，请老师将申请书和活页于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前交到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b327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，学院将组织专家进行评审，过期不候。</w:t>
            </w:r>
            <w:r w:rsidR="004744BB">
              <w:rPr>
                <w:rFonts w:ascii="Arial" w:eastAsia="微软雅黑" w:hAnsi="Arial" w:cs="仿宋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541A53" w:rsidRPr="00541A53" w:rsidRDefault="00541A53" w:rsidP="004744BB">
            <w:pPr>
              <w:widowControl/>
              <w:spacing w:line="555" w:lineRule="exact"/>
              <w:ind w:right="180" w:firstLineChars="200" w:firstLine="42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2C4D4B" w:rsidRDefault="002C4D4B"/>
    <w:sectPr w:rsidR="002C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53"/>
    <w:rsid w:val="00001870"/>
    <w:rsid w:val="000041AA"/>
    <w:rsid w:val="00005536"/>
    <w:rsid w:val="000056CD"/>
    <w:rsid w:val="00005F8C"/>
    <w:rsid w:val="000064FB"/>
    <w:rsid w:val="000073BB"/>
    <w:rsid w:val="000167CB"/>
    <w:rsid w:val="00016C87"/>
    <w:rsid w:val="0001718E"/>
    <w:rsid w:val="00020E5C"/>
    <w:rsid w:val="0002469C"/>
    <w:rsid w:val="000317FA"/>
    <w:rsid w:val="00034474"/>
    <w:rsid w:val="00037CD6"/>
    <w:rsid w:val="00040598"/>
    <w:rsid w:val="00041A61"/>
    <w:rsid w:val="0004280D"/>
    <w:rsid w:val="000457F8"/>
    <w:rsid w:val="00046498"/>
    <w:rsid w:val="000468AF"/>
    <w:rsid w:val="00047B5C"/>
    <w:rsid w:val="0005267D"/>
    <w:rsid w:val="00057DCD"/>
    <w:rsid w:val="00062985"/>
    <w:rsid w:val="00065444"/>
    <w:rsid w:val="00065CB6"/>
    <w:rsid w:val="00066AEE"/>
    <w:rsid w:val="00066AF9"/>
    <w:rsid w:val="00067249"/>
    <w:rsid w:val="0006796A"/>
    <w:rsid w:val="00072C54"/>
    <w:rsid w:val="00072D36"/>
    <w:rsid w:val="000756F4"/>
    <w:rsid w:val="00080A71"/>
    <w:rsid w:val="000810D2"/>
    <w:rsid w:val="000846E7"/>
    <w:rsid w:val="000852AE"/>
    <w:rsid w:val="00085868"/>
    <w:rsid w:val="00085DFC"/>
    <w:rsid w:val="00091CE0"/>
    <w:rsid w:val="00094765"/>
    <w:rsid w:val="00097070"/>
    <w:rsid w:val="000A266B"/>
    <w:rsid w:val="000A7D69"/>
    <w:rsid w:val="000B1508"/>
    <w:rsid w:val="000B2E8B"/>
    <w:rsid w:val="000B4ED2"/>
    <w:rsid w:val="000B67D1"/>
    <w:rsid w:val="000C0AB0"/>
    <w:rsid w:val="000C2783"/>
    <w:rsid w:val="000C3D64"/>
    <w:rsid w:val="000C6F42"/>
    <w:rsid w:val="000D7785"/>
    <w:rsid w:val="000E3F2D"/>
    <w:rsid w:val="000E45D0"/>
    <w:rsid w:val="000E6701"/>
    <w:rsid w:val="000E6F51"/>
    <w:rsid w:val="000F0455"/>
    <w:rsid w:val="000F41E5"/>
    <w:rsid w:val="00101A11"/>
    <w:rsid w:val="0010279E"/>
    <w:rsid w:val="00103ACE"/>
    <w:rsid w:val="00105E96"/>
    <w:rsid w:val="001237F5"/>
    <w:rsid w:val="00125326"/>
    <w:rsid w:val="00132297"/>
    <w:rsid w:val="001338BE"/>
    <w:rsid w:val="00133E75"/>
    <w:rsid w:val="001344E2"/>
    <w:rsid w:val="001403AB"/>
    <w:rsid w:val="00140BBE"/>
    <w:rsid w:val="001448BE"/>
    <w:rsid w:val="00151A66"/>
    <w:rsid w:val="00154761"/>
    <w:rsid w:val="001553FE"/>
    <w:rsid w:val="001571C9"/>
    <w:rsid w:val="001572E7"/>
    <w:rsid w:val="00157F3C"/>
    <w:rsid w:val="00160F00"/>
    <w:rsid w:val="001670B8"/>
    <w:rsid w:val="00170C14"/>
    <w:rsid w:val="00172F78"/>
    <w:rsid w:val="00173613"/>
    <w:rsid w:val="001745CB"/>
    <w:rsid w:val="00176935"/>
    <w:rsid w:val="00177485"/>
    <w:rsid w:val="001826CA"/>
    <w:rsid w:val="0018788F"/>
    <w:rsid w:val="001908A9"/>
    <w:rsid w:val="00191532"/>
    <w:rsid w:val="00193355"/>
    <w:rsid w:val="00194702"/>
    <w:rsid w:val="001965B0"/>
    <w:rsid w:val="001A14B2"/>
    <w:rsid w:val="001A54E8"/>
    <w:rsid w:val="001A65E6"/>
    <w:rsid w:val="001B0C9E"/>
    <w:rsid w:val="001B1E4D"/>
    <w:rsid w:val="001B2A1A"/>
    <w:rsid w:val="001B3184"/>
    <w:rsid w:val="001B3625"/>
    <w:rsid w:val="001B3665"/>
    <w:rsid w:val="001C2247"/>
    <w:rsid w:val="001C356C"/>
    <w:rsid w:val="001C4B05"/>
    <w:rsid w:val="001C7D82"/>
    <w:rsid w:val="001D4697"/>
    <w:rsid w:val="001E195F"/>
    <w:rsid w:val="001E36E3"/>
    <w:rsid w:val="001E63AE"/>
    <w:rsid w:val="001F00F0"/>
    <w:rsid w:val="001F3912"/>
    <w:rsid w:val="001F4D87"/>
    <w:rsid w:val="001F5369"/>
    <w:rsid w:val="002018FB"/>
    <w:rsid w:val="00203B0F"/>
    <w:rsid w:val="002061BC"/>
    <w:rsid w:val="002076AD"/>
    <w:rsid w:val="0021183B"/>
    <w:rsid w:val="002121EB"/>
    <w:rsid w:val="0021255D"/>
    <w:rsid w:val="00212583"/>
    <w:rsid w:val="0021346F"/>
    <w:rsid w:val="00220306"/>
    <w:rsid w:val="0022100F"/>
    <w:rsid w:val="00223BFE"/>
    <w:rsid w:val="0022467A"/>
    <w:rsid w:val="002247BA"/>
    <w:rsid w:val="0022529D"/>
    <w:rsid w:val="0022724B"/>
    <w:rsid w:val="00227308"/>
    <w:rsid w:val="00227B69"/>
    <w:rsid w:val="00230AE5"/>
    <w:rsid w:val="002334AF"/>
    <w:rsid w:val="00235A37"/>
    <w:rsid w:val="00235F0A"/>
    <w:rsid w:val="0024630D"/>
    <w:rsid w:val="00257A41"/>
    <w:rsid w:val="00257CF3"/>
    <w:rsid w:val="00260F70"/>
    <w:rsid w:val="002610CC"/>
    <w:rsid w:val="002640A6"/>
    <w:rsid w:val="002647B2"/>
    <w:rsid w:val="002662C3"/>
    <w:rsid w:val="00280435"/>
    <w:rsid w:val="00282EDF"/>
    <w:rsid w:val="00286347"/>
    <w:rsid w:val="0029176E"/>
    <w:rsid w:val="00291D2C"/>
    <w:rsid w:val="0029297B"/>
    <w:rsid w:val="002A378C"/>
    <w:rsid w:val="002A7FD6"/>
    <w:rsid w:val="002B0CC5"/>
    <w:rsid w:val="002B353E"/>
    <w:rsid w:val="002C10A6"/>
    <w:rsid w:val="002C233D"/>
    <w:rsid w:val="002C35B8"/>
    <w:rsid w:val="002C3ABB"/>
    <w:rsid w:val="002C4198"/>
    <w:rsid w:val="002C4D4B"/>
    <w:rsid w:val="002C61CB"/>
    <w:rsid w:val="002C7945"/>
    <w:rsid w:val="002D26CF"/>
    <w:rsid w:val="002D277C"/>
    <w:rsid w:val="002D526E"/>
    <w:rsid w:val="002D744B"/>
    <w:rsid w:val="002E03FD"/>
    <w:rsid w:val="002E3848"/>
    <w:rsid w:val="002E4728"/>
    <w:rsid w:val="002E5451"/>
    <w:rsid w:val="002E7F68"/>
    <w:rsid w:val="002F017E"/>
    <w:rsid w:val="002F2411"/>
    <w:rsid w:val="002F254D"/>
    <w:rsid w:val="002F5EF8"/>
    <w:rsid w:val="002F6278"/>
    <w:rsid w:val="00300A0E"/>
    <w:rsid w:val="00300A8C"/>
    <w:rsid w:val="00300D57"/>
    <w:rsid w:val="00301EAD"/>
    <w:rsid w:val="00302E42"/>
    <w:rsid w:val="00303956"/>
    <w:rsid w:val="00303BAF"/>
    <w:rsid w:val="003158F8"/>
    <w:rsid w:val="00316833"/>
    <w:rsid w:val="003204C2"/>
    <w:rsid w:val="0032551F"/>
    <w:rsid w:val="00331356"/>
    <w:rsid w:val="00331375"/>
    <w:rsid w:val="00331B78"/>
    <w:rsid w:val="003324FD"/>
    <w:rsid w:val="003329EE"/>
    <w:rsid w:val="00332B05"/>
    <w:rsid w:val="003334FF"/>
    <w:rsid w:val="00334E0A"/>
    <w:rsid w:val="00335779"/>
    <w:rsid w:val="00335CAA"/>
    <w:rsid w:val="0034128A"/>
    <w:rsid w:val="003420CA"/>
    <w:rsid w:val="0034461F"/>
    <w:rsid w:val="00347040"/>
    <w:rsid w:val="0034723F"/>
    <w:rsid w:val="0035385F"/>
    <w:rsid w:val="00355AD6"/>
    <w:rsid w:val="003606A9"/>
    <w:rsid w:val="0036205A"/>
    <w:rsid w:val="003620A4"/>
    <w:rsid w:val="0036596F"/>
    <w:rsid w:val="00365A35"/>
    <w:rsid w:val="00371939"/>
    <w:rsid w:val="00373A5E"/>
    <w:rsid w:val="00375EA7"/>
    <w:rsid w:val="003775CB"/>
    <w:rsid w:val="003804C0"/>
    <w:rsid w:val="00382E72"/>
    <w:rsid w:val="00383B48"/>
    <w:rsid w:val="0038494B"/>
    <w:rsid w:val="00385508"/>
    <w:rsid w:val="00387209"/>
    <w:rsid w:val="00390FB1"/>
    <w:rsid w:val="00394D7E"/>
    <w:rsid w:val="00397EA0"/>
    <w:rsid w:val="003A1789"/>
    <w:rsid w:val="003A58F3"/>
    <w:rsid w:val="003A71A5"/>
    <w:rsid w:val="003A76E6"/>
    <w:rsid w:val="003B045C"/>
    <w:rsid w:val="003B2255"/>
    <w:rsid w:val="003B26FB"/>
    <w:rsid w:val="003B30DD"/>
    <w:rsid w:val="003B36F4"/>
    <w:rsid w:val="003B52D6"/>
    <w:rsid w:val="003B6C9E"/>
    <w:rsid w:val="003C0DE2"/>
    <w:rsid w:val="003C6969"/>
    <w:rsid w:val="003D299A"/>
    <w:rsid w:val="003D420C"/>
    <w:rsid w:val="003D4944"/>
    <w:rsid w:val="003D5183"/>
    <w:rsid w:val="003D685D"/>
    <w:rsid w:val="003E4642"/>
    <w:rsid w:val="003E61D4"/>
    <w:rsid w:val="003E646D"/>
    <w:rsid w:val="003E683D"/>
    <w:rsid w:val="003E76BE"/>
    <w:rsid w:val="003F121C"/>
    <w:rsid w:val="003F2723"/>
    <w:rsid w:val="003F5F7E"/>
    <w:rsid w:val="003F7B7B"/>
    <w:rsid w:val="00400E59"/>
    <w:rsid w:val="00401497"/>
    <w:rsid w:val="00401EBB"/>
    <w:rsid w:val="004029F9"/>
    <w:rsid w:val="00404C59"/>
    <w:rsid w:val="00406E18"/>
    <w:rsid w:val="0041382E"/>
    <w:rsid w:val="00420387"/>
    <w:rsid w:val="0042710F"/>
    <w:rsid w:val="0043025C"/>
    <w:rsid w:val="00436402"/>
    <w:rsid w:val="004402DE"/>
    <w:rsid w:val="00441C52"/>
    <w:rsid w:val="00442B30"/>
    <w:rsid w:val="004439B8"/>
    <w:rsid w:val="00447856"/>
    <w:rsid w:val="00453DEA"/>
    <w:rsid w:val="00453FD8"/>
    <w:rsid w:val="0045618E"/>
    <w:rsid w:val="004565EE"/>
    <w:rsid w:val="00460E87"/>
    <w:rsid w:val="0046699A"/>
    <w:rsid w:val="00466D80"/>
    <w:rsid w:val="00466F21"/>
    <w:rsid w:val="00470E75"/>
    <w:rsid w:val="0047354C"/>
    <w:rsid w:val="004744BB"/>
    <w:rsid w:val="004744D7"/>
    <w:rsid w:val="004777D5"/>
    <w:rsid w:val="00481AC7"/>
    <w:rsid w:val="00483A94"/>
    <w:rsid w:val="00486A3D"/>
    <w:rsid w:val="004917A0"/>
    <w:rsid w:val="00492928"/>
    <w:rsid w:val="00493015"/>
    <w:rsid w:val="004948EE"/>
    <w:rsid w:val="00497E1F"/>
    <w:rsid w:val="004A332C"/>
    <w:rsid w:val="004A3A01"/>
    <w:rsid w:val="004A40D3"/>
    <w:rsid w:val="004A5EFF"/>
    <w:rsid w:val="004B0487"/>
    <w:rsid w:val="004B776D"/>
    <w:rsid w:val="004C47EC"/>
    <w:rsid w:val="004C4F4E"/>
    <w:rsid w:val="004C652F"/>
    <w:rsid w:val="004D0202"/>
    <w:rsid w:val="004D238F"/>
    <w:rsid w:val="004D2509"/>
    <w:rsid w:val="004D3C4F"/>
    <w:rsid w:val="004D4102"/>
    <w:rsid w:val="004E0870"/>
    <w:rsid w:val="004E0FE8"/>
    <w:rsid w:val="004E220D"/>
    <w:rsid w:val="004E232F"/>
    <w:rsid w:val="004E5BF3"/>
    <w:rsid w:val="004E68C8"/>
    <w:rsid w:val="004F0EBB"/>
    <w:rsid w:val="004F289E"/>
    <w:rsid w:val="004F33A4"/>
    <w:rsid w:val="004F4A2D"/>
    <w:rsid w:val="004F520F"/>
    <w:rsid w:val="004F7B0D"/>
    <w:rsid w:val="00500334"/>
    <w:rsid w:val="00501D1C"/>
    <w:rsid w:val="00503110"/>
    <w:rsid w:val="005031BB"/>
    <w:rsid w:val="005072A3"/>
    <w:rsid w:val="00515066"/>
    <w:rsid w:val="005179D1"/>
    <w:rsid w:val="005231B8"/>
    <w:rsid w:val="0052440D"/>
    <w:rsid w:val="005270D2"/>
    <w:rsid w:val="0053137E"/>
    <w:rsid w:val="00533185"/>
    <w:rsid w:val="00535392"/>
    <w:rsid w:val="00535ABB"/>
    <w:rsid w:val="00535B0F"/>
    <w:rsid w:val="00535D16"/>
    <w:rsid w:val="00535D81"/>
    <w:rsid w:val="00541A53"/>
    <w:rsid w:val="00545328"/>
    <w:rsid w:val="00545829"/>
    <w:rsid w:val="00550805"/>
    <w:rsid w:val="00551667"/>
    <w:rsid w:val="005528E9"/>
    <w:rsid w:val="005550AF"/>
    <w:rsid w:val="00555957"/>
    <w:rsid w:val="00555B45"/>
    <w:rsid w:val="00557416"/>
    <w:rsid w:val="00565503"/>
    <w:rsid w:val="00566168"/>
    <w:rsid w:val="00570108"/>
    <w:rsid w:val="00570C49"/>
    <w:rsid w:val="00571BA8"/>
    <w:rsid w:val="0057243E"/>
    <w:rsid w:val="0057519D"/>
    <w:rsid w:val="00575C67"/>
    <w:rsid w:val="005766CB"/>
    <w:rsid w:val="00580A94"/>
    <w:rsid w:val="00580EA3"/>
    <w:rsid w:val="00581F9A"/>
    <w:rsid w:val="005822EE"/>
    <w:rsid w:val="00584553"/>
    <w:rsid w:val="00586120"/>
    <w:rsid w:val="005862C0"/>
    <w:rsid w:val="00587025"/>
    <w:rsid w:val="00590F64"/>
    <w:rsid w:val="00593546"/>
    <w:rsid w:val="00595D87"/>
    <w:rsid w:val="005960EC"/>
    <w:rsid w:val="00597248"/>
    <w:rsid w:val="005A185C"/>
    <w:rsid w:val="005A2279"/>
    <w:rsid w:val="005A32E9"/>
    <w:rsid w:val="005A33FB"/>
    <w:rsid w:val="005A5FCB"/>
    <w:rsid w:val="005A607F"/>
    <w:rsid w:val="005A7674"/>
    <w:rsid w:val="005B0F3B"/>
    <w:rsid w:val="005B195D"/>
    <w:rsid w:val="005B61F4"/>
    <w:rsid w:val="005C0254"/>
    <w:rsid w:val="005C02EF"/>
    <w:rsid w:val="005C0C75"/>
    <w:rsid w:val="005C59B0"/>
    <w:rsid w:val="005C5CB8"/>
    <w:rsid w:val="005D1EEA"/>
    <w:rsid w:val="005D6686"/>
    <w:rsid w:val="005D7136"/>
    <w:rsid w:val="005E04E7"/>
    <w:rsid w:val="005E288E"/>
    <w:rsid w:val="005E354F"/>
    <w:rsid w:val="005E76C1"/>
    <w:rsid w:val="005E7B6F"/>
    <w:rsid w:val="005F24DD"/>
    <w:rsid w:val="00601B65"/>
    <w:rsid w:val="0060488A"/>
    <w:rsid w:val="006054E4"/>
    <w:rsid w:val="00607FD4"/>
    <w:rsid w:val="00610A87"/>
    <w:rsid w:val="006228BD"/>
    <w:rsid w:val="00622B9E"/>
    <w:rsid w:val="00622D45"/>
    <w:rsid w:val="00622E84"/>
    <w:rsid w:val="006239D5"/>
    <w:rsid w:val="00625B3D"/>
    <w:rsid w:val="00626C74"/>
    <w:rsid w:val="0063535A"/>
    <w:rsid w:val="006369FD"/>
    <w:rsid w:val="00642352"/>
    <w:rsid w:val="00643319"/>
    <w:rsid w:val="006472CA"/>
    <w:rsid w:val="006511D6"/>
    <w:rsid w:val="006569E6"/>
    <w:rsid w:val="006601B4"/>
    <w:rsid w:val="00661C27"/>
    <w:rsid w:val="00662DA9"/>
    <w:rsid w:val="006635E9"/>
    <w:rsid w:val="0066463E"/>
    <w:rsid w:val="00666DC9"/>
    <w:rsid w:val="00672A35"/>
    <w:rsid w:val="00672EC5"/>
    <w:rsid w:val="006737D9"/>
    <w:rsid w:val="006765E5"/>
    <w:rsid w:val="0067754C"/>
    <w:rsid w:val="00684EB1"/>
    <w:rsid w:val="00686A4C"/>
    <w:rsid w:val="00691CA9"/>
    <w:rsid w:val="0069655D"/>
    <w:rsid w:val="00697259"/>
    <w:rsid w:val="006974B8"/>
    <w:rsid w:val="006A12CD"/>
    <w:rsid w:val="006A1402"/>
    <w:rsid w:val="006A3558"/>
    <w:rsid w:val="006A4707"/>
    <w:rsid w:val="006A5645"/>
    <w:rsid w:val="006A5DA1"/>
    <w:rsid w:val="006B02CC"/>
    <w:rsid w:val="006B137F"/>
    <w:rsid w:val="006B42C8"/>
    <w:rsid w:val="006B6679"/>
    <w:rsid w:val="006B6EE6"/>
    <w:rsid w:val="006B6F4E"/>
    <w:rsid w:val="006B737D"/>
    <w:rsid w:val="006B757C"/>
    <w:rsid w:val="006B79A0"/>
    <w:rsid w:val="006C13BA"/>
    <w:rsid w:val="006C22A5"/>
    <w:rsid w:val="006C2FC3"/>
    <w:rsid w:val="006C7249"/>
    <w:rsid w:val="006D0455"/>
    <w:rsid w:val="006D046E"/>
    <w:rsid w:val="006D0950"/>
    <w:rsid w:val="006D233D"/>
    <w:rsid w:val="006D5B1B"/>
    <w:rsid w:val="006E0026"/>
    <w:rsid w:val="006E01C7"/>
    <w:rsid w:val="006E776E"/>
    <w:rsid w:val="006F28C7"/>
    <w:rsid w:val="006F2CA9"/>
    <w:rsid w:val="00701EC1"/>
    <w:rsid w:val="00703666"/>
    <w:rsid w:val="00705172"/>
    <w:rsid w:val="007123C5"/>
    <w:rsid w:val="00712DF4"/>
    <w:rsid w:val="00713630"/>
    <w:rsid w:val="00713E88"/>
    <w:rsid w:val="007151F2"/>
    <w:rsid w:val="00715571"/>
    <w:rsid w:val="00715BEB"/>
    <w:rsid w:val="00717B5A"/>
    <w:rsid w:val="0072286D"/>
    <w:rsid w:val="00730CB3"/>
    <w:rsid w:val="00731CDA"/>
    <w:rsid w:val="00732621"/>
    <w:rsid w:val="00734AFD"/>
    <w:rsid w:val="00735777"/>
    <w:rsid w:val="007364BD"/>
    <w:rsid w:val="00740009"/>
    <w:rsid w:val="00743D64"/>
    <w:rsid w:val="007444CB"/>
    <w:rsid w:val="00751510"/>
    <w:rsid w:val="007574EF"/>
    <w:rsid w:val="00760560"/>
    <w:rsid w:val="00760F69"/>
    <w:rsid w:val="00761596"/>
    <w:rsid w:val="00763692"/>
    <w:rsid w:val="00763713"/>
    <w:rsid w:val="00765BC4"/>
    <w:rsid w:val="00770BC3"/>
    <w:rsid w:val="00772D44"/>
    <w:rsid w:val="00777163"/>
    <w:rsid w:val="00781314"/>
    <w:rsid w:val="007817EA"/>
    <w:rsid w:val="00785A34"/>
    <w:rsid w:val="00786B5F"/>
    <w:rsid w:val="0078715B"/>
    <w:rsid w:val="00790812"/>
    <w:rsid w:val="00794004"/>
    <w:rsid w:val="00795553"/>
    <w:rsid w:val="007A0B62"/>
    <w:rsid w:val="007A720E"/>
    <w:rsid w:val="007B02F7"/>
    <w:rsid w:val="007B0C06"/>
    <w:rsid w:val="007B1A0F"/>
    <w:rsid w:val="007B1AD4"/>
    <w:rsid w:val="007B1F5B"/>
    <w:rsid w:val="007B30E3"/>
    <w:rsid w:val="007B4265"/>
    <w:rsid w:val="007B559D"/>
    <w:rsid w:val="007C084C"/>
    <w:rsid w:val="007C0E2C"/>
    <w:rsid w:val="007C7868"/>
    <w:rsid w:val="007D0B8C"/>
    <w:rsid w:val="007D3E08"/>
    <w:rsid w:val="007D681C"/>
    <w:rsid w:val="007E4766"/>
    <w:rsid w:val="007E4E88"/>
    <w:rsid w:val="007E52DD"/>
    <w:rsid w:val="007E5DA8"/>
    <w:rsid w:val="007E6C86"/>
    <w:rsid w:val="007E70FA"/>
    <w:rsid w:val="007F3364"/>
    <w:rsid w:val="007F370D"/>
    <w:rsid w:val="00800BAB"/>
    <w:rsid w:val="00800BEF"/>
    <w:rsid w:val="0080394A"/>
    <w:rsid w:val="00804315"/>
    <w:rsid w:val="008046E6"/>
    <w:rsid w:val="00813575"/>
    <w:rsid w:val="008150F0"/>
    <w:rsid w:val="00815723"/>
    <w:rsid w:val="0082648E"/>
    <w:rsid w:val="00827841"/>
    <w:rsid w:val="008302AC"/>
    <w:rsid w:val="0083483D"/>
    <w:rsid w:val="0083580B"/>
    <w:rsid w:val="008365B5"/>
    <w:rsid w:val="00840E61"/>
    <w:rsid w:val="00842B9A"/>
    <w:rsid w:val="00842BB2"/>
    <w:rsid w:val="00843274"/>
    <w:rsid w:val="008464B2"/>
    <w:rsid w:val="00851B49"/>
    <w:rsid w:val="00851D9B"/>
    <w:rsid w:val="00853BBB"/>
    <w:rsid w:val="00855297"/>
    <w:rsid w:val="0085566C"/>
    <w:rsid w:val="00856E07"/>
    <w:rsid w:val="00856E70"/>
    <w:rsid w:val="0086175A"/>
    <w:rsid w:val="0086453A"/>
    <w:rsid w:val="00866153"/>
    <w:rsid w:val="00877580"/>
    <w:rsid w:val="0088114E"/>
    <w:rsid w:val="00886EA3"/>
    <w:rsid w:val="00895772"/>
    <w:rsid w:val="0089750D"/>
    <w:rsid w:val="008A23E7"/>
    <w:rsid w:val="008A3979"/>
    <w:rsid w:val="008A462E"/>
    <w:rsid w:val="008B00B7"/>
    <w:rsid w:val="008B06FF"/>
    <w:rsid w:val="008B558C"/>
    <w:rsid w:val="008B74B7"/>
    <w:rsid w:val="008C46A7"/>
    <w:rsid w:val="008D0397"/>
    <w:rsid w:val="008D3660"/>
    <w:rsid w:val="008D3F15"/>
    <w:rsid w:val="008D5330"/>
    <w:rsid w:val="008D7CC2"/>
    <w:rsid w:val="008E3A2C"/>
    <w:rsid w:val="008E4286"/>
    <w:rsid w:val="008E468C"/>
    <w:rsid w:val="008F0202"/>
    <w:rsid w:val="008F37CA"/>
    <w:rsid w:val="008F4047"/>
    <w:rsid w:val="008F750B"/>
    <w:rsid w:val="00900677"/>
    <w:rsid w:val="00901374"/>
    <w:rsid w:val="00901E48"/>
    <w:rsid w:val="00902319"/>
    <w:rsid w:val="0090277B"/>
    <w:rsid w:val="00904D1F"/>
    <w:rsid w:val="009105D4"/>
    <w:rsid w:val="0091063C"/>
    <w:rsid w:val="00914A12"/>
    <w:rsid w:val="00915B34"/>
    <w:rsid w:val="0091653E"/>
    <w:rsid w:val="009201D0"/>
    <w:rsid w:val="00920471"/>
    <w:rsid w:val="00920AD3"/>
    <w:rsid w:val="00922738"/>
    <w:rsid w:val="0092386D"/>
    <w:rsid w:val="00923A5E"/>
    <w:rsid w:val="00925155"/>
    <w:rsid w:val="00925415"/>
    <w:rsid w:val="0092697F"/>
    <w:rsid w:val="00930F9F"/>
    <w:rsid w:val="009317DE"/>
    <w:rsid w:val="0093497B"/>
    <w:rsid w:val="00937960"/>
    <w:rsid w:val="00940584"/>
    <w:rsid w:val="00944589"/>
    <w:rsid w:val="00946C0E"/>
    <w:rsid w:val="009474C4"/>
    <w:rsid w:val="009503C0"/>
    <w:rsid w:val="00950A84"/>
    <w:rsid w:val="0095310B"/>
    <w:rsid w:val="00955AAA"/>
    <w:rsid w:val="00957F6A"/>
    <w:rsid w:val="00960482"/>
    <w:rsid w:val="00965538"/>
    <w:rsid w:val="00965F11"/>
    <w:rsid w:val="009668B6"/>
    <w:rsid w:val="00966996"/>
    <w:rsid w:val="0097092A"/>
    <w:rsid w:val="00970FB3"/>
    <w:rsid w:val="009715F6"/>
    <w:rsid w:val="00972408"/>
    <w:rsid w:val="00974A51"/>
    <w:rsid w:val="00975880"/>
    <w:rsid w:val="0097671C"/>
    <w:rsid w:val="00980934"/>
    <w:rsid w:val="00982D2C"/>
    <w:rsid w:val="0098418C"/>
    <w:rsid w:val="009868D9"/>
    <w:rsid w:val="009907B4"/>
    <w:rsid w:val="00992E09"/>
    <w:rsid w:val="0099422E"/>
    <w:rsid w:val="00994A03"/>
    <w:rsid w:val="00997462"/>
    <w:rsid w:val="009A03B9"/>
    <w:rsid w:val="009A29DE"/>
    <w:rsid w:val="009A3618"/>
    <w:rsid w:val="009A5A00"/>
    <w:rsid w:val="009A7744"/>
    <w:rsid w:val="009B545D"/>
    <w:rsid w:val="009B6455"/>
    <w:rsid w:val="009B7848"/>
    <w:rsid w:val="009C0F38"/>
    <w:rsid w:val="009C113D"/>
    <w:rsid w:val="009C1A7C"/>
    <w:rsid w:val="009C36F0"/>
    <w:rsid w:val="009C3CAC"/>
    <w:rsid w:val="009C5DD0"/>
    <w:rsid w:val="009C5F50"/>
    <w:rsid w:val="009D0FBB"/>
    <w:rsid w:val="009D437A"/>
    <w:rsid w:val="009D46F4"/>
    <w:rsid w:val="009D494E"/>
    <w:rsid w:val="009D71F8"/>
    <w:rsid w:val="009E26E8"/>
    <w:rsid w:val="009E3239"/>
    <w:rsid w:val="009E4D8E"/>
    <w:rsid w:val="009E54F4"/>
    <w:rsid w:val="009F0DA4"/>
    <w:rsid w:val="009F2C65"/>
    <w:rsid w:val="009F3272"/>
    <w:rsid w:val="009F3C33"/>
    <w:rsid w:val="009F59AA"/>
    <w:rsid w:val="009F66B8"/>
    <w:rsid w:val="009F7332"/>
    <w:rsid w:val="00A0198C"/>
    <w:rsid w:val="00A070E2"/>
    <w:rsid w:val="00A07A51"/>
    <w:rsid w:val="00A12D51"/>
    <w:rsid w:val="00A14A0E"/>
    <w:rsid w:val="00A23B67"/>
    <w:rsid w:val="00A24D09"/>
    <w:rsid w:val="00A25C20"/>
    <w:rsid w:val="00A26780"/>
    <w:rsid w:val="00A359CB"/>
    <w:rsid w:val="00A4509D"/>
    <w:rsid w:val="00A50718"/>
    <w:rsid w:val="00A50F60"/>
    <w:rsid w:val="00A52568"/>
    <w:rsid w:val="00A528ED"/>
    <w:rsid w:val="00A52A4B"/>
    <w:rsid w:val="00A56AE0"/>
    <w:rsid w:val="00A5701A"/>
    <w:rsid w:val="00A71176"/>
    <w:rsid w:val="00A72103"/>
    <w:rsid w:val="00A73A3D"/>
    <w:rsid w:val="00A73ABE"/>
    <w:rsid w:val="00A74CE3"/>
    <w:rsid w:val="00A75A29"/>
    <w:rsid w:val="00A77B34"/>
    <w:rsid w:val="00A805CF"/>
    <w:rsid w:val="00A82AF8"/>
    <w:rsid w:val="00A8310A"/>
    <w:rsid w:val="00A861EB"/>
    <w:rsid w:val="00A864D4"/>
    <w:rsid w:val="00A90509"/>
    <w:rsid w:val="00A9207F"/>
    <w:rsid w:val="00A92F2E"/>
    <w:rsid w:val="00AA017A"/>
    <w:rsid w:val="00AA08CE"/>
    <w:rsid w:val="00AA3795"/>
    <w:rsid w:val="00AA401B"/>
    <w:rsid w:val="00AA59C1"/>
    <w:rsid w:val="00AA7EBE"/>
    <w:rsid w:val="00AB12AC"/>
    <w:rsid w:val="00AB2640"/>
    <w:rsid w:val="00AB6F5A"/>
    <w:rsid w:val="00AB7164"/>
    <w:rsid w:val="00AC1EEF"/>
    <w:rsid w:val="00AC268E"/>
    <w:rsid w:val="00AC3763"/>
    <w:rsid w:val="00AC47D3"/>
    <w:rsid w:val="00AC4FE7"/>
    <w:rsid w:val="00AC5D17"/>
    <w:rsid w:val="00AD1DD8"/>
    <w:rsid w:val="00AD392E"/>
    <w:rsid w:val="00AD39D8"/>
    <w:rsid w:val="00AD5ED6"/>
    <w:rsid w:val="00AE0FC5"/>
    <w:rsid w:val="00AE3353"/>
    <w:rsid w:val="00AE3818"/>
    <w:rsid w:val="00AE3943"/>
    <w:rsid w:val="00AE75FA"/>
    <w:rsid w:val="00AF4361"/>
    <w:rsid w:val="00AF468F"/>
    <w:rsid w:val="00AF5AF6"/>
    <w:rsid w:val="00B00530"/>
    <w:rsid w:val="00B0053F"/>
    <w:rsid w:val="00B03535"/>
    <w:rsid w:val="00B03D56"/>
    <w:rsid w:val="00B0662D"/>
    <w:rsid w:val="00B06C6A"/>
    <w:rsid w:val="00B074E7"/>
    <w:rsid w:val="00B10264"/>
    <w:rsid w:val="00B13399"/>
    <w:rsid w:val="00B177DA"/>
    <w:rsid w:val="00B25F64"/>
    <w:rsid w:val="00B27505"/>
    <w:rsid w:val="00B27A3D"/>
    <w:rsid w:val="00B300E4"/>
    <w:rsid w:val="00B404B5"/>
    <w:rsid w:val="00B4214E"/>
    <w:rsid w:val="00B42587"/>
    <w:rsid w:val="00B45516"/>
    <w:rsid w:val="00B476B9"/>
    <w:rsid w:val="00B47769"/>
    <w:rsid w:val="00B51617"/>
    <w:rsid w:val="00B54BC7"/>
    <w:rsid w:val="00B54FF9"/>
    <w:rsid w:val="00B575A2"/>
    <w:rsid w:val="00B618C0"/>
    <w:rsid w:val="00B62443"/>
    <w:rsid w:val="00B64E37"/>
    <w:rsid w:val="00B66B89"/>
    <w:rsid w:val="00B671C2"/>
    <w:rsid w:val="00B72137"/>
    <w:rsid w:val="00B7318C"/>
    <w:rsid w:val="00B748B0"/>
    <w:rsid w:val="00B76B30"/>
    <w:rsid w:val="00B82B12"/>
    <w:rsid w:val="00B82E9C"/>
    <w:rsid w:val="00B9261A"/>
    <w:rsid w:val="00B93689"/>
    <w:rsid w:val="00B93DD0"/>
    <w:rsid w:val="00B9683D"/>
    <w:rsid w:val="00BA0DB2"/>
    <w:rsid w:val="00BA5645"/>
    <w:rsid w:val="00BA60D1"/>
    <w:rsid w:val="00BA6344"/>
    <w:rsid w:val="00BA7802"/>
    <w:rsid w:val="00BA7FF9"/>
    <w:rsid w:val="00BB1AB1"/>
    <w:rsid w:val="00BB1F00"/>
    <w:rsid w:val="00BB3D33"/>
    <w:rsid w:val="00BC065D"/>
    <w:rsid w:val="00BC64E3"/>
    <w:rsid w:val="00BD08A1"/>
    <w:rsid w:val="00BD211A"/>
    <w:rsid w:val="00BD5FA4"/>
    <w:rsid w:val="00BD6DE5"/>
    <w:rsid w:val="00BD770C"/>
    <w:rsid w:val="00BE5D0E"/>
    <w:rsid w:val="00BE7A6B"/>
    <w:rsid w:val="00BF2B0A"/>
    <w:rsid w:val="00BF57CF"/>
    <w:rsid w:val="00BF6851"/>
    <w:rsid w:val="00BF7486"/>
    <w:rsid w:val="00C025AC"/>
    <w:rsid w:val="00C037F0"/>
    <w:rsid w:val="00C051BE"/>
    <w:rsid w:val="00C13990"/>
    <w:rsid w:val="00C151AD"/>
    <w:rsid w:val="00C16820"/>
    <w:rsid w:val="00C20D60"/>
    <w:rsid w:val="00C22404"/>
    <w:rsid w:val="00C23AB8"/>
    <w:rsid w:val="00C24A32"/>
    <w:rsid w:val="00C31E66"/>
    <w:rsid w:val="00C35D90"/>
    <w:rsid w:val="00C36F07"/>
    <w:rsid w:val="00C3786D"/>
    <w:rsid w:val="00C41A7E"/>
    <w:rsid w:val="00C427D9"/>
    <w:rsid w:val="00C4398A"/>
    <w:rsid w:val="00C502CE"/>
    <w:rsid w:val="00C5195E"/>
    <w:rsid w:val="00C54898"/>
    <w:rsid w:val="00C54C55"/>
    <w:rsid w:val="00C54EAB"/>
    <w:rsid w:val="00C561DE"/>
    <w:rsid w:val="00C56E40"/>
    <w:rsid w:val="00C57012"/>
    <w:rsid w:val="00C61489"/>
    <w:rsid w:val="00C62D21"/>
    <w:rsid w:val="00C65438"/>
    <w:rsid w:val="00C6556B"/>
    <w:rsid w:val="00C66B12"/>
    <w:rsid w:val="00C742F3"/>
    <w:rsid w:val="00C85ED3"/>
    <w:rsid w:val="00C86DB8"/>
    <w:rsid w:val="00C8730C"/>
    <w:rsid w:val="00C90A5F"/>
    <w:rsid w:val="00C96085"/>
    <w:rsid w:val="00CA2171"/>
    <w:rsid w:val="00CA4F50"/>
    <w:rsid w:val="00CA624D"/>
    <w:rsid w:val="00CB1192"/>
    <w:rsid w:val="00CB1339"/>
    <w:rsid w:val="00CB1C86"/>
    <w:rsid w:val="00CB1D60"/>
    <w:rsid w:val="00CB1DB3"/>
    <w:rsid w:val="00CB3634"/>
    <w:rsid w:val="00CB3F81"/>
    <w:rsid w:val="00CB44CC"/>
    <w:rsid w:val="00CB7A1A"/>
    <w:rsid w:val="00CB7C57"/>
    <w:rsid w:val="00CC25BA"/>
    <w:rsid w:val="00CC30E2"/>
    <w:rsid w:val="00CC6D9C"/>
    <w:rsid w:val="00CC73C9"/>
    <w:rsid w:val="00CD2F94"/>
    <w:rsid w:val="00CD35D7"/>
    <w:rsid w:val="00CD3D72"/>
    <w:rsid w:val="00CD5A2C"/>
    <w:rsid w:val="00CD76B9"/>
    <w:rsid w:val="00CF1626"/>
    <w:rsid w:val="00CF3B16"/>
    <w:rsid w:val="00CF3CEF"/>
    <w:rsid w:val="00CF4FF8"/>
    <w:rsid w:val="00CF69FA"/>
    <w:rsid w:val="00D0247E"/>
    <w:rsid w:val="00D0648C"/>
    <w:rsid w:val="00D10C9F"/>
    <w:rsid w:val="00D156C5"/>
    <w:rsid w:val="00D16644"/>
    <w:rsid w:val="00D16CDF"/>
    <w:rsid w:val="00D20F9B"/>
    <w:rsid w:val="00D46A77"/>
    <w:rsid w:val="00D47A33"/>
    <w:rsid w:val="00D51DE9"/>
    <w:rsid w:val="00D520EE"/>
    <w:rsid w:val="00D53B39"/>
    <w:rsid w:val="00D546B9"/>
    <w:rsid w:val="00D54A1E"/>
    <w:rsid w:val="00D55890"/>
    <w:rsid w:val="00D57409"/>
    <w:rsid w:val="00D57C81"/>
    <w:rsid w:val="00D615A4"/>
    <w:rsid w:val="00D61B20"/>
    <w:rsid w:val="00D62050"/>
    <w:rsid w:val="00D64681"/>
    <w:rsid w:val="00D65A4E"/>
    <w:rsid w:val="00D67C59"/>
    <w:rsid w:val="00D7318D"/>
    <w:rsid w:val="00D739E2"/>
    <w:rsid w:val="00D74D43"/>
    <w:rsid w:val="00D74DCC"/>
    <w:rsid w:val="00D7603E"/>
    <w:rsid w:val="00D76355"/>
    <w:rsid w:val="00D8252E"/>
    <w:rsid w:val="00D84CE3"/>
    <w:rsid w:val="00D900C6"/>
    <w:rsid w:val="00D9018F"/>
    <w:rsid w:val="00D905BB"/>
    <w:rsid w:val="00D91711"/>
    <w:rsid w:val="00D918FA"/>
    <w:rsid w:val="00D95BF5"/>
    <w:rsid w:val="00D95E0C"/>
    <w:rsid w:val="00D96784"/>
    <w:rsid w:val="00D96BA5"/>
    <w:rsid w:val="00DA2DDB"/>
    <w:rsid w:val="00DA416F"/>
    <w:rsid w:val="00DA5681"/>
    <w:rsid w:val="00DB0246"/>
    <w:rsid w:val="00DB2250"/>
    <w:rsid w:val="00DB25B3"/>
    <w:rsid w:val="00DB4D9C"/>
    <w:rsid w:val="00DC0A91"/>
    <w:rsid w:val="00DC13AD"/>
    <w:rsid w:val="00DC4618"/>
    <w:rsid w:val="00DC74D6"/>
    <w:rsid w:val="00DD1C4F"/>
    <w:rsid w:val="00DD42F0"/>
    <w:rsid w:val="00DD5A00"/>
    <w:rsid w:val="00DE0CF4"/>
    <w:rsid w:val="00DE7A2F"/>
    <w:rsid w:val="00DE7DD0"/>
    <w:rsid w:val="00DF11BC"/>
    <w:rsid w:val="00DF2270"/>
    <w:rsid w:val="00DF2F3D"/>
    <w:rsid w:val="00DF362A"/>
    <w:rsid w:val="00DF61BA"/>
    <w:rsid w:val="00DF7A10"/>
    <w:rsid w:val="00E005DB"/>
    <w:rsid w:val="00E01322"/>
    <w:rsid w:val="00E021EC"/>
    <w:rsid w:val="00E0406D"/>
    <w:rsid w:val="00E04D45"/>
    <w:rsid w:val="00E05A6F"/>
    <w:rsid w:val="00E11EF7"/>
    <w:rsid w:val="00E1554F"/>
    <w:rsid w:val="00E157E4"/>
    <w:rsid w:val="00E15AC8"/>
    <w:rsid w:val="00E20A0A"/>
    <w:rsid w:val="00E23A7E"/>
    <w:rsid w:val="00E23E70"/>
    <w:rsid w:val="00E240BD"/>
    <w:rsid w:val="00E304A7"/>
    <w:rsid w:val="00E31045"/>
    <w:rsid w:val="00E34402"/>
    <w:rsid w:val="00E37684"/>
    <w:rsid w:val="00E37B2E"/>
    <w:rsid w:val="00E413A0"/>
    <w:rsid w:val="00E42F85"/>
    <w:rsid w:val="00E45D85"/>
    <w:rsid w:val="00E46397"/>
    <w:rsid w:val="00E4678C"/>
    <w:rsid w:val="00E4795E"/>
    <w:rsid w:val="00E528F0"/>
    <w:rsid w:val="00E52951"/>
    <w:rsid w:val="00E52DE0"/>
    <w:rsid w:val="00E53BD9"/>
    <w:rsid w:val="00E554C4"/>
    <w:rsid w:val="00E600AD"/>
    <w:rsid w:val="00E60875"/>
    <w:rsid w:val="00E635E2"/>
    <w:rsid w:val="00E747DE"/>
    <w:rsid w:val="00E76351"/>
    <w:rsid w:val="00E836A3"/>
    <w:rsid w:val="00E83866"/>
    <w:rsid w:val="00E841EB"/>
    <w:rsid w:val="00E90666"/>
    <w:rsid w:val="00E90D83"/>
    <w:rsid w:val="00E9104A"/>
    <w:rsid w:val="00E926D2"/>
    <w:rsid w:val="00EA4EA5"/>
    <w:rsid w:val="00EA675F"/>
    <w:rsid w:val="00EB05A6"/>
    <w:rsid w:val="00EB3050"/>
    <w:rsid w:val="00EB758F"/>
    <w:rsid w:val="00EC4351"/>
    <w:rsid w:val="00EC4AE8"/>
    <w:rsid w:val="00EC5E88"/>
    <w:rsid w:val="00EC5FCF"/>
    <w:rsid w:val="00ED393C"/>
    <w:rsid w:val="00ED5FA5"/>
    <w:rsid w:val="00ED635C"/>
    <w:rsid w:val="00EE6F96"/>
    <w:rsid w:val="00EE73F0"/>
    <w:rsid w:val="00EE7741"/>
    <w:rsid w:val="00EF079F"/>
    <w:rsid w:val="00EF0BD6"/>
    <w:rsid w:val="00EF0DC5"/>
    <w:rsid w:val="00EF2C1D"/>
    <w:rsid w:val="00EF6750"/>
    <w:rsid w:val="00EF77CF"/>
    <w:rsid w:val="00EF7EA7"/>
    <w:rsid w:val="00F01486"/>
    <w:rsid w:val="00F014E6"/>
    <w:rsid w:val="00F030C7"/>
    <w:rsid w:val="00F05556"/>
    <w:rsid w:val="00F055F5"/>
    <w:rsid w:val="00F0740B"/>
    <w:rsid w:val="00F1028C"/>
    <w:rsid w:val="00F10C83"/>
    <w:rsid w:val="00F14CB3"/>
    <w:rsid w:val="00F202F0"/>
    <w:rsid w:val="00F250A8"/>
    <w:rsid w:val="00F258A4"/>
    <w:rsid w:val="00F26402"/>
    <w:rsid w:val="00F36970"/>
    <w:rsid w:val="00F415F7"/>
    <w:rsid w:val="00F41B68"/>
    <w:rsid w:val="00F44747"/>
    <w:rsid w:val="00F44B26"/>
    <w:rsid w:val="00F5102E"/>
    <w:rsid w:val="00F565BE"/>
    <w:rsid w:val="00F614CF"/>
    <w:rsid w:val="00F66D9D"/>
    <w:rsid w:val="00F67CE9"/>
    <w:rsid w:val="00F74B30"/>
    <w:rsid w:val="00F74FD9"/>
    <w:rsid w:val="00F85AD6"/>
    <w:rsid w:val="00FA1199"/>
    <w:rsid w:val="00FA1B66"/>
    <w:rsid w:val="00FA261B"/>
    <w:rsid w:val="00FA2DD5"/>
    <w:rsid w:val="00FA465C"/>
    <w:rsid w:val="00FA6056"/>
    <w:rsid w:val="00FA7A4F"/>
    <w:rsid w:val="00FA7B8A"/>
    <w:rsid w:val="00FB32F1"/>
    <w:rsid w:val="00FC4C0A"/>
    <w:rsid w:val="00FC5153"/>
    <w:rsid w:val="00FC7A39"/>
    <w:rsid w:val="00FD10FD"/>
    <w:rsid w:val="00FD1950"/>
    <w:rsid w:val="00FD4231"/>
    <w:rsid w:val="00FD689B"/>
    <w:rsid w:val="00FE0D87"/>
    <w:rsid w:val="00FE1ED4"/>
    <w:rsid w:val="00FF118E"/>
    <w:rsid w:val="00FF21A1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A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A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2304</Characters>
  <Application>Microsoft Office Word</Application>
  <DocSecurity>0</DocSecurity>
  <Lines>19</Lines>
  <Paragraphs>5</Paragraphs>
  <ScaleCrop>false</ScaleCrop>
  <Company>china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杨秀丽</dc:creator>
  <cp:lastModifiedBy>杨秀丽</cp:lastModifiedBy>
  <cp:revision>2</cp:revision>
  <dcterms:created xsi:type="dcterms:W3CDTF">2019-04-04T07:07:00Z</dcterms:created>
  <dcterms:modified xsi:type="dcterms:W3CDTF">2019-04-04T07:11:00Z</dcterms:modified>
</cp:coreProperties>
</file>